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5798764"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LAB 1 :</w:t>
      </w:r>
    </w:p>
    <w:p w14:paraId="41EC17A5">
      <w:pPr>
        <w:jc w:val="center"/>
        <w:rPr>
          <w:rFonts w:hint="default" w:ascii="Times New Roman" w:hAnsi="Times New Roman" w:cs="Times New Roman"/>
          <w:sz w:val="32"/>
          <w:szCs w:val="32"/>
          <w:lang w:val="en-US"/>
        </w:rPr>
      </w:pPr>
    </w:p>
    <w:p w14:paraId="61F93062">
      <w:pPr>
        <w:jc w:val="both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Bài 1 : Setup môi trường</w:t>
      </w:r>
    </w:p>
    <w:p w14:paraId="700C2883">
      <w:pPr>
        <w:jc w:val="both"/>
        <w:rPr>
          <w:rFonts w:hint="default" w:ascii="Times New Roman" w:hAnsi="Times New Roman" w:cs="Times New Roman"/>
          <w:sz w:val="32"/>
          <w:szCs w:val="32"/>
          <w:lang w:val="en-US"/>
        </w:rPr>
      </w:pPr>
    </w:p>
    <w:p w14:paraId="4B88648F">
      <w:pPr>
        <w:jc w:val="both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drawing>
          <wp:inline distT="0" distB="0" distL="114300" distR="114300">
            <wp:extent cx="5266690" cy="2962910"/>
            <wp:effectExtent l="0" t="0" r="6350" b="8890"/>
            <wp:docPr id="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2C63D">
      <w:pPr>
        <w:jc w:val="both"/>
        <w:rPr>
          <w:rFonts w:hint="default" w:ascii="Times New Roman" w:hAnsi="Times New Roman" w:cs="Times New Roman"/>
          <w:sz w:val="32"/>
          <w:szCs w:val="32"/>
          <w:lang w:val="en-US"/>
        </w:rPr>
      </w:pPr>
      <w:bookmarkStart w:id="0" w:name="_GoBack"/>
      <w:bookmarkEnd w:id="0"/>
    </w:p>
    <w:p w14:paraId="4480359A">
      <w:pPr>
        <w:jc w:val="both"/>
        <w:rPr>
          <w:rFonts w:hint="default" w:ascii="Times New Roman" w:hAnsi="Times New Roman" w:cs="Times New Roman"/>
          <w:sz w:val="32"/>
          <w:szCs w:val="32"/>
          <w:lang w:val="en-US"/>
        </w:rPr>
      </w:pPr>
    </w:p>
    <w:p w14:paraId="4BE382D1">
      <w:pPr>
        <w:jc w:val="both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Bài 2 : Chương trình Hello world đầu tiên </w:t>
      </w:r>
    </w:p>
    <w:p w14:paraId="166C111B">
      <w:pPr>
        <w:jc w:val="both"/>
        <w:rPr>
          <w:rFonts w:hint="default" w:ascii="Times New Roman" w:hAnsi="Times New Roman" w:cs="Times New Roman"/>
          <w:sz w:val="32"/>
          <w:szCs w:val="32"/>
          <w:lang w:val="en-US"/>
        </w:rPr>
      </w:pPr>
    </w:p>
    <w:p w14:paraId="1A2EF17B">
      <w:pPr>
        <w:jc w:val="both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object>
          <v:shape id="_x0000_i1029" o:spt="75" type="#_x0000_t75" style="height:35pt;width:51.2pt;" o:ole="t" filled="f" o:preferrelative="t" stroked="f" coordsize="21600,21600">
            <v:path/>
            <v:fill on="f" focussize="0,0"/>
            <v:stroke on="f"/>
            <v:imagedata r:id="rId6" o:title=""/>
            <o:lock v:ext="edit" aspectratio="t"/>
            <w10:wrap type="none"/>
            <w10:anchorlock/>
          </v:shape>
          <o:OLEObject Type="Embed" ProgID="Package" ShapeID="_x0000_i1029" DrawAspect="Content" ObjectID="_1468075725" r:id="rId5">
            <o:LockedField>false</o:LockedField>
          </o:OLEObject>
        </w:object>
      </w:r>
    </w:p>
    <w:p w14:paraId="1051F351">
      <w:pPr>
        <w:jc w:val="both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drawing>
          <wp:inline distT="0" distB="0" distL="114300" distR="114300">
            <wp:extent cx="5266690" cy="2917190"/>
            <wp:effectExtent l="0" t="0" r="635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monospace">
    <w:altName w:val="ESRI AMFM Electric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ESRI AMFM Electric">
    <w:panose1 w:val="02000400000000000000"/>
    <w:charset w:val="00"/>
    <w:family w:val="auto"/>
    <w:pitch w:val="default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9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E7E3077"/>
    <w:rsid w:val="5E7E30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image" Target="media/image3.png"/><Relationship Id="rId6" Type="http://schemas.openxmlformats.org/officeDocument/2006/relationships/image" Target="media/image2.emf"/><Relationship Id="rId5" Type="http://schemas.openxmlformats.org/officeDocument/2006/relationships/oleObject" Target="embeddings/oleObject1.bin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25</TotalTime>
  <ScaleCrop>false</ScaleCrop>
  <LinksUpToDate>false</LinksUpToDate>
  <CharactersWithSpaces>0</CharactersWithSpaces>
  <Application>WPS Office_12.2.0.22549_F1E327BC-269C-435d-A152-05C5408002CA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2025-09-09T01:29:00Z</dcterms:created>
  <dc:creator>Vu Ba Luc</dc:creator>
  <cp:lastModifiedBy>Vu Ba Luc</cp:lastModifiedBy>
  <dcterms:modified xsi:type="dcterms:W3CDTF">2025-09-09T01:55:03Z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1033-12.2.0.22549</vt:lpwstr>
  </property>
  <property fmtid="{D5CDD505-2E9C-101B-9397-08002B2CF9AE}" pid="3" name="ICV">
    <vt:lpwstr>040C1A6B5E77459381C8775FD46B393B_11</vt:lpwstr>
  </property>
</Properties>
</file>